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589" w:rsidRDefault="00C61589">
      <w:pPr>
        <w:rPr>
          <w:rFonts w:ascii="Montserrat SemiBold" w:eastAsia="Montserrat SemiBold" w:hAnsi="Montserrat SemiBold" w:cs="Montserrat SemiBold"/>
          <w:color w:val="262626"/>
          <w:sz w:val="24"/>
          <w:szCs w:val="24"/>
        </w:rPr>
      </w:pPr>
    </w:p>
    <w:p w:rsidR="00C61589" w:rsidRPr="006E52AC" w:rsidRDefault="00E97A16">
      <w:pPr>
        <w:jc w:val="center"/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</w:pPr>
      <w:proofErr w:type="spellStart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>Stip</w:t>
      </w:r>
      <w:proofErr w:type="spellEnd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 xml:space="preserve"> unica startup italiana tra le 23 selezionate dall’Università di Berkeley: l’Intelligenza Artificiale “Made in </w:t>
      </w:r>
      <w:proofErr w:type="spellStart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>Italy</w:t>
      </w:r>
      <w:proofErr w:type="spellEnd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 xml:space="preserve">” approda nella </w:t>
      </w:r>
      <w:proofErr w:type="spellStart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>Silicon</w:t>
      </w:r>
      <w:proofErr w:type="spellEnd"/>
      <w:r w:rsidRPr="006E52AC">
        <w:rPr>
          <w:rFonts w:ascii="Montserrat SemiBold" w:eastAsia="Montserrat SemiBold" w:hAnsi="Montserrat SemiBold" w:cs="Montserrat SemiBold"/>
          <w:b/>
          <w:bCs/>
          <w:color w:val="262626"/>
          <w:sz w:val="28"/>
          <w:szCs w:val="28"/>
        </w:rPr>
        <w:t xml:space="preserve"> Valley</w:t>
      </w:r>
    </w:p>
    <w:p w:rsidR="00C61589" w:rsidRPr="006E52AC" w:rsidRDefault="00E97A16">
      <w:pPr>
        <w:jc w:val="center"/>
        <w:rPr>
          <w:rFonts w:ascii="Montserrat" w:eastAsia="Montserrat" w:hAnsi="Montserrat" w:cs="Montserrat"/>
          <w:color w:val="262626"/>
          <w:sz w:val="26"/>
          <w:szCs w:val="26"/>
        </w:rPr>
      </w:pPr>
      <w:r w:rsidRPr="006E52AC">
        <w:rPr>
          <w:rFonts w:ascii="Montserrat" w:eastAsia="Montserrat" w:hAnsi="Montserrat" w:cs="Montserrat"/>
          <w:i/>
          <w:color w:val="262626"/>
          <w:sz w:val="26"/>
          <w:szCs w:val="26"/>
        </w:rPr>
        <w:t xml:space="preserve">Berkeley </w:t>
      </w:r>
      <w:proofErr w:type="spellStart"/>
      <w:r w:rsidRPr="006E52AC">
        <w:rPr>
          <w:rFonts w:ascii="Montserrat" w:eastAsia="Montserrat" w:hAnsi="Montserrat" w:cs="Montserrat"/>
          <w:i/>
          <w:color w:val="262626"/>
          <w:sz w:val="26"/>
          <w:szCs w:val="26"/>
        </w:rPr>
        <w:t>SkyDeck</w:t>
      </w:r>
      <w:proofErr w:type="spellEnd"/>
      <w:r w:rsidRPr="006E52AC">
        <w:rPr>
          <w:rFonts w:ascii="Montserrat" w:eastAsia="Montserrat" w:hAnsi="Montserrat" w:cs="Montserrat"/>
          <w:i/>
          <w:color w:val="262626"/>
          <w:sz w:val="26"/>
          <w:szCs w:val="26"/>
        </w:rPr>
        <w:t xml:space="preserve">, programma di accelerazione tra i più rinomati a livello internazionale sceglie </w:t>
      </w:r>
      <w:proofErr w:type="spellStart"/>
      <w:r w:rsidRPr="006E52AC">
        <w:rPr>
          <w:rFonts w:ascii="Montserrat" w:eastAsia="Montserrat" w:hAnsi="Montserrat" w:cs="Montserrat"/>
          <w:i/>
          <w:color w:val="262626"/>
          <w:sz w:val="26"/>
          <w:szCs w:val="26"/>
        </w:rPr>
        <w:t>Stip</w:t>
      </w:r>
      <w:proofErr w:type="spellEnd"/>
      <w:r w:rsidRPr="006E52AC">
        <w:rPr>
          <w:rFonts w:ascii="Montserrat" w:eastAsia="Montserrat" w:hAnsi="Montserrat" w:cs="Montserrat"/>
          <w:i/>
          <w:color w:val="262626"/>
          <w:sz w:val="26"/>
          <w:szCs w:val="26"/>
        </w:rPr>
        <w:t>, la startup che applica l’Intelligenza Artificiale per la gestione del CRM aziendale sui canali digitali, puntando sul futuro dell’assistenza clienti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r w:rsidRPr="006E52AC">
        <w:rPr>
          <w:rFonts w:ascii="Montserrat" w:eastAsia="Montserrat" w:hAnsi="Montserrat" w:cs="Montserrat"/>
          <w:i/>
          <w:color w:val="262626"/>
        </w:rPr>
        <w:t>Roma, 1</w:t>
      </w:r>
      <w:r w:rsidR="006E52AC" w:rsidRPr="006E52AC">
        <w:rPr>
          <w:rFonts w:ascii="Montserrat" w:eastAsia="Montserrat" w:hAnsi="Montserrat" w:cs="Montserrat"/>
          <w:i/>
          <w:color w:val="262626"/>
        </w:rPr>
        <w:t>1</w:t>
      </w:r>
      <w:r w:rsidRPr="006E52AC">
        <w:rPr>
          <w:rFonts w:ascii="Montserrat" w:eastAsia="Montserrat" w:hAnsi="Montserrat" w:cs="Montserrat"/>
          <w:i/>
          <w:color w:val="262626"/>
        </w:rPr>
        <w:t xml:space="preserve"> marzo</w:t>
      </w:r>
      <w:r w:rsidRPr="006E52AC">
        <w:rPr>
          <w:rFonts w:ascii="Montserrat" w:eastAsia="Montserrat" w:hAnsi="Montserrat" w:cs="Montserrat"/>
          <w:color w:val="262626"/>
        </w:rPr>
        <w:t xml:space="preserve"> – Roma - San Francisco: sono oltre 10.000 i km colmati dalla determinazione e dalle capacità del team di </w:t>
      </w:r>
      <w:hyperlink r:id="rId7">
        <w:proofErr w:type="spellStart"/>
        <w:r w:rsidRPr="006E52AC">
          <w:rPr>
            <w:rFonts w:ascii="Montserrat" w:eastAsia="Montserrat" w:hAnsi="Montserrat" w:cs="Montserrat"/>
            <w:color w:val="1155CC"/>
            <w:u w:val="single"/>
          </w:rPr>
          <w:t>Stip</w:t>
        </w:r>
        <w:proofErr w:type="spellEnd"/>
      </w:hyperlink>
      <w:r w:rsidRPr="006E52AC">
        <w:rPr>
          <w:rFonts w:ascii="Montserrat" w:eastAsia="Montserrat" w:hAnsi="Montserrat" w:cs="Montserrat"/>
          <w:color w:val="262626"/>
        </w:rPr>
        <w:t>, startup lanciata a Roma da</w:t>
      </w:r>
      <w:r w:rsidRPr="006E52AC">
        <w:rPr>
          <w:rFonts w:ascii="Montserrat" w:eastAsia="Montserrat" w:hAnsi="Montserrat" w:cs="Montserrat"/>
          <w:b/>
          <w:color w:val="262626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LVenture</w:t>
      </w:r>
      <w:proofErr w:type="spellEnd"/>
      <w:r w:rsidRPr="006E52AC">
        <w:rPr>
          <w:rFonts w:ascii="Montserrat" w:eastAsia="Montserrat" w:hAnsi="Montserrat" w:cs="Montserrat"/>
          <w:b/>
          <w:color w:val="262626"/>
        </w:rPr>
        <w:t xml:space="preserve"> Group</w:t>
      </w:r>
      <w:r w:rsidRPr="006E52AC">
        <w:rPr>
          <w:rFonts w:ascii="Montserrat" w:eastAsia="Montserrat" w:hAnsi="Montserrat" w:cs="Montserrat"/>
          <w:color w:val="262626"/>
        </w:rPr>
        <w:t xml:space="preserve"> attraverso il suo programma di accelerazione </w:t>
      </w:r>
      <w:r w:rsidRPr="006E52AC">
        <w:rPr>
          <w:rFonts w:ascii="Montserrat" w:eastAsia="Montserrat" w:hAnsi="Montserrat" w:cs="Montserrat"/>
          <w:b/>
          <w:color w:val="262626"/>
        </w:rPr>
        <w:t xml:space="preserve">LUISS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EnLabs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, che partendo dalla Capitale è riuscita a portare nel cuore della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Silicon</w:t>
      </w:r>
      <w:proofErr w:type="spellEnd"/>
      <w:r w:rsidRPr="006E52AC">
        <w:rPr>
          <w:rFonts w:ascii="Montserrat" w:eastAsia="Montserrat" w:hAnsi="Montserrat" w:cs="Montserrat"/>
          <w:b/>
          <w:color w:val="262626"/>
        </w:rPr>
        <w:t xml:space="preserve"> Valley </w:t>
      </w:r>
      <w:r w:rsidRPr="006E52AC">
        <w:rPr>
          <w:rFonts w:ascii="Montserrat" w:eastAsia="Montserrat" w:hAnsi="Montserrat" w:cs="Montserrat"/>
          <w:color w:val="262626"/>
        </w:rPr>
        <w:t xml:space="preserve">un progetto innovativo e tecnologicamente avanzato, 100% Made in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Italy</w:t>
      </w:r>
      <w:proofErr w:type="spellEnd"/>
      <w:r w:rsidRPr="006E52AC">
        <w:rPr>
          <w:rFonts w:ascii="Montserrat" w:eastAsia="Montserrat" w:hAnsi="Montserrat" w:cs="Montserrat"/>
          <w:color w:val="262626"/>
        </w:rPr>
        <w:t>.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bookmarkStart w:id="0" w:name="_heading=h.gjdgxs" w:colFirst="0" w:colLast="0"/>
      <w:bookmarkEnd w:id="0"/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infatti è l’unica startup italiana ad essere stata selezionata e ad aver completato con successo il programma di accelerazione per startup di </w:t>
      </w:r>
      <w:r w:rsidRPr="006E52AC">
        <w:rPr>
          <w:rFonts w:ascii="Montserrat" w:eastAsia="Montserrat" w:hAnsi="Montserrat" w:cs="Montserrat"/>
          <w:b/>
          <w:color w:val="262626"/>
        </w:rPr>
        <w:t xml:space="preserve">Berkeley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SkyDeck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, tra i migliori di tutto il mondo.  Un enorme successo per i romani di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>, che nell’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Hub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di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LVenture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Group, hanno sviluppato e potenziato la loro Intelligenza Artificiale che automatizza e gestisce tutte le azioni di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customer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service sui canali digitali. 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bookmarkStart w:id="1" w:name="_heading=h.oybhe172e16u" w:colFirst="0" w:colLast="0"/>
      <w:bookmarkEnd w:id="1"/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è infatti in grado di automatizzare la gestione dei CRM aziendali su tutti i canali digitali grazie all’IA, consentendo alle aziende di migliorare l'efficienza dei propri team di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customer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service del 200%, riducendo contemporaneamente i costi legati alle attività di supporto al cliente del 70% e i tempi di gestione delle richieste dell'80%. La soluzione è stata già scelta da grandi aziende italiane e il riconoscimento arrivato nella patria del machine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learning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ne certifica la validità e la competitività anche sul mercato americano. 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bookmarkStart w:id="2" w:name="_heading=h.9ydhcxbctgef" w:colFirst="0" w:colLast="0"/>
      <w:bookmarkEnd w:id="2"/>
      <w:r w:rsidRPr="006E52AC">
        <w:rPr>
          <w:rFonts w:ascii="Montserrat" w:eastAsia="Montserrat" w:hAnsi="Montserrat" w:cs="Montserrat"/>
          <w:color w:val="262626"/>
        </w:rPr>
        <w:t xml:space="preserve">Al termine dell’accelerazione, durata 7 mesi,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ha preso parte, insieme ad altre 22 startup da tutto il mondo, a un Demo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Day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partecipato da centinaia di investitori internazionali. 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bookmarkStart w:id="3" w:name="_heading=h.nvp4ap3pke8v" w:colFirst="0" w:colLast="0"/>
      <w:bookmarkEnd w:id="3"/>
      <w:r w:rsidRPr="006E52AC">
        <w:rPr>
          <w:rFonts w:ascii="Montserrat" w:eastAsia="Montserrat" w:hAnsi="Montserrat" w:cs="Montserrat"/>
          <w:color w:val="262626"/>
        </w:rPr>
        <w:t>“</w:t>
      </w:r>
      <w:r w:rsidRPr="006E52AC">
        <w:rPr>
          <w:rFonts w:ascii="Montserrat" w:eastAsia="Montserrat" w:hAnsi="Montserrat" w:cs="Montserrat"/>
          <w:i/>
          <w:color w:val="262626"/>
        </w:rPr>
        <w:t xml:space="preserve">Essere la prima startup italiana a partecipare al programma di </w:t>
      </w:r>
      <w:proofErr w:type="spellStart"/>
      <w:r w:rsidRPr="006E52AC">
        <w:rPr>
          <w:rFonts w:ascii="Montserrat" w:eastAsia="Montserrat" w:hAnsi="Montserrat" w:cs="Montserrat"/>
          <w:i/>
          <w:color w:val="262626"/>
        </w:rPr>
        <w:t>SkyDeck</w:t>
      </w:r>
      <w:proofErr w:type="spellEnd"/>
      <w:r w:rsidRPr="006E52AC">
        <w:rPr>
          <w:rFonts w:ascii="Montserrat" w:eastAsia="Montserrat" w:hAnsi="Montserrat" w:cs="Montserrat"/>
          <w:i/>
          <w:color w:val="262626"/>
        </w:rPr>
        <w:t xml:space="preserve"> è sicuramente un grande successo e motivo di orgoglio. Berkeley </w:t>
      </w:r>
      <w:proofErr w:type="spellStart"/>
      <w:r w:rsidRPr="006E52AC">
        <w:rPr>
          <w:rFonts w:ascii="Montserrat" w:eastAsia="Montserrat" w:hAnsi="Montserrat" w:cs="Montserrat"/>
          <w:i/>
          <w:color w:val="262626"/>
        </w:rPr>
        <w:t>SkyDeck</w:t>
      </w:r>
      <w:proofErr w:type="spellEnd"/>
      <w:r w:rsidRPr="006E52AC">
        <w:rPr>
          <w:rFonts w:ascii="Montserrat" w:eastAsia="Montserrat" w:hAnsi="Montserrat" w:cs="Montserrat"/>
          <w:i/>
          <w:color w:val="262626"/>
        </w:rPr>
        <w:t xml:space="preserve"> ci ha fornito il supporto di cui avevamo bisogno per crescere nel mercato americano e avere successo in questa fase della nostra azienda. Il supporto dei nostri Advisor è stato fondamentale, specialmente per identificare le migliori strategie di mercato e per ampliare il nostro network sul territorio</w:t>
      </w:r>
      <w:r w:rsidRPr="006E52AC">
        <w:rPr>
          <w:rFonts w:ascii="Montserrat" w:eastAsia="Montserrat" w:hAnsi="Montserrat" w:cs="Montserrat"/>
          <w:color w:val="262626"/>
        </w:rPr>
        <w:t xml:space="preserve">”, ha affermato </w:t>
      </w:r>
      <w:r w:rsidRPr="006E52AC">
        <w:rPr>
          <w:rFonts w:ascii="Montserrat" w:eastAsia="Montserrat" w:hAnsi="Montserrat" w:cs="Montserrat"/>
          <w:b/>
          <w:color w:val="262626"/>
        </w:rPr>
        <w:t xml:space="preserve">Edoardo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Vallebella</w:t>
      </w:r>
      <w:proofErr w:type="spellEnd"/>
      <w:r w:rsidRPr="006E52AC">
        <w:rPr>
          <w:rFonts w:ascii="Montserrat" w:eastAsia="Montserrat" w:hAnsi="Montserrat" w:cs="Montserrat"/>
          <w:color w:val="262626"/>
        </w:rPr>
        <w:t>,</w:t>
      </w:r>
      <w:r w:rsidRPr="006E52AC">
        <w:rPr>
          <w:rFonts w:ascii="Montserrat" w:eastAsia="Montserrat" w:hAnsi="Montserrat" w:cs="Montserrat"/>
          <w:b/>
          <w:color w:val="262626"/>
        </w:rPr>
        <w:t xml:space="preserve"> CEO di </w:t>
      </w:r>
      <w:proofErr w:type="spellStart"/>
      <w:r w:rsidRPr="006E52AC">
        <w:rPr>
          <w:rFonts w:ascii="Montserrat" w:eastAsia="Montserrat" w:hAnsi="Montserrat" w:cs="Montserrat"/>
          <w:b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>.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color w:val="262626"/>
        </w:rPr>
      </w:pPr>
      <w:bookmarkStart w:id="4" w:name="_heading=h.cre9g0m8vzwc" w:colFirst="0" w:colLast="0"/>
      <w:bookmarkEnd w:id="4"/>
      <w:r w:rsidRPr="006E52AC">
        <w:rPr>
          <w:rFonts w:ascii="Montserrat" w:eastAsia="Montserrat" w:hAnsi="Montserrat" w:cs="Montserrat"/>
          <w:color w:val="262626"/>
        </w:rPr>
        <w:t xml:space="preserve">Per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la scelta di partire per gli Stati Uniti è stata ambiziosa, ma dettata da un obiettivo altrettanto ambizioso: la conquista del mercato americano e la raccolta degli investimenti necessari per migliorare ulteriormente il prodotto e rendere la soluzione ancor più sostenibile e scalabile. Il cuore di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resta comunque in Italia, dove sono rimasti il team di sviluppo, composto da ingegneri e </w:t>
      </w:r>
      <w:proofErr w:type="spellStart"/>
      <w:r w:rsidRPr="006E52AC">
        <w:rPr>
          <w:rFonts w:ascii="Montserrat" w:eastAsia="Montserrat" w:hAnsi="Montserrat" w:cs="Montserrat"/>
          <w:color w:val="262626"/>
        </w:rPr>
        <w:t>developer</w:t>
      </w:r>
      <w:proofErr w:type="spellEnd"/>
      <w:r w:rsidRPr="006E52AC">
        <w:rPr>
          <w:rFonts w:ascii="Montserrat" w:eastAsia="Montserrat" w:hAnsi="Montserrat" w:cs="Montserrat"/>
          <w:color w:val="262626"/>
        </w:rPr>
        <w:t xml:space="preserve"> di altissimo livello, e il team commerciale, che continua a lavorare sul mercato Europeo.</w:t>
      </w:r>
    </w:p>
    <w:p w:rsidR="00C61589" w:rsidRPr="006E52AC" w:rsidRDefault="00E97A16" w:rsidP="002605F9">
      <w:pPr>
        <w:jc w:val="both"/>
        <w:rPr>
          <w:rFonts w:ascii="Montserrat SemiBold" w:eastAsia="Montserrat SemiBold" w:hAnsi="Montserrat SemiBold" w:cs="Montserrat SemiBold"/>
          <w:color w:val="262626"/>
        </w:rPr>
      </w:pPr>
      <w:bookmarkStart w:id="5" w:name="_heading=h.de8cvgqajt9q" w:colFirst="0" w:colLast="0"/>
      <w:bookmarkEnd w:id="5"/>
      <w:r w:rsidRPr="006E52AC">
        <w:rPr>
          <w:rFonts w:ascii="Montserrat" w:eastAsia="Montserrat" w:hAnsi="Montserrat" w:cs="Montserrat"/>
          <w:color w:val="262626"/>
        </w:rPr>
        <w:t>“</w:t>
      </w:r>
      <w:r w:rsidRPr="006E52AC">
        <w:rPr>
          <w:rFonts w:ascii="Montserrat" w:eastAsia="Montserrat" w:hAnsi="Montserrat" w:cs="Montserrat"/>
          <w:i/>
          <w:color w:val="262626"/>
        </w:rPr>
        <w:t xml:space="preserve">Berkeley </w:t>
      </w:r>
      <w:proofErr w:type="spellStart"/>
      <w:r w:rsidRPr="006E52AC">
        <w:rPr>
          <w:rFonts w:ascii="Montserrat" w:eastAsia="Montserrat" w:hAnsi="Montserrat" w:cs="Montserrat"/>
          <w:i/>
          <w:color w:val="262626"/>
        </w:rPr>
        <w:t>SkyDeck</w:t>
      </w:r>
      <w:proofErr w:type="spellEnd"/>
      <w:r w:rsidRPr="006E52AC">
        <w:rPr>
          <w:rFonts w:ascii="Montserrat" w:eastAsia="Montserrat" w:hAnsi="Montserrat" w:cs="Montserrat"/>
          <w:i/>
          <w:color w:val="262626"/>
        </w:rPr>
        <w:t xml:space="preserve"> ci ha dato la possibilità di espandere la nostra rete, i nostri contatti e, di conseguenza, le nostre possibilità. Europa e Stati Uniti sono due realtà molto diverse. Noi di </w:t>
      </w:r>
      <w:proofErr w:type="spellStart"/>
      <w:r w:rsidRPr="006E52AC">
        <w:rPr>
          <w:rFonts w:ascii="Montserrat" w:eastAsia="Montserrat" w:hAnsi="Montserrat" w:cs="Montserrat"/>
          <w:i/>
          <w:color w:val="262626"/>
        </w:rPr>
        <w:t>Stip</w:t>
      </w:r>
      <w:proofErr w:type="spellEnd"/>
      <w:r w:rsidRPr="006E52AC">
        <w:rPr>
          <w:rFonts w:ascii="Montserrat" w:eastAsia="Montserrat" w:hAnsi="Montserrat" w:cs="Montserrat"/>
          <w:i/>
          <w:color w:val="262626"/>
        </w:rPr>
        <w:t xml:space="preserve"> siamo motivati e pronti a lavorare in entrambi i mercati. Gli USA sono il nostro nuovo banco di prova</w:t>
      </w:r>
      <w:r w:rsidRPr="006E52AC">
        <w:rPr>
          <w:rFonts w:ascii="Montserrat" w:eastAsia="Montserrat" w:hAnsi="Montserrat" w:cs="Montserrat"/>
          <w:color w:val="262626"/>
        </w:rPr>
        <w:t xml:space="preserve">”, ha concluso </w:t>
      </w:r>
      <w:r w:rsidRPr="006E52AC">
        <w:rPr>
          <w:rFonts w:ascii="Montserrat" w:eastAsia="Montserrat" w:hAnsi="Montserrat" w:cs="Montserrat"/>
          <w:b/>
          <w:color w:val="262626"/>
        </w:rPr>
        <w:t>Edoardo</w:t>
      </w:r>
      <w:r w:rsidRPr="006E52AC">
        <w:rPr>
          <w:rFonts w:ascii="Montserrat" w:eastAsia="Montserrat" w:hAnsi="Montserrat" w:cs="Montserrat"/>
          <w:color w:val="262626"/>
        </w:rPr>
        <w:t>.</w:t>
      </w:r>
    </w:p>
    <w:p w:rsidR="00C61589" w:rsidRDefault="00E97A16" w:rsidP="002605F9">
      <w:pPr>
        <w:tabs>
          <w:tab w:val="left" w:pos="2085"/>
        </w:tabs>
        <w:jc w:val="both"/>
        <w:rPr>
          <w:rFonts w:ascii="Montserrat SemiBold" w:eastAsia="Montserrat SemiBold" w:hAnsi="Montserrat SemiBold" w:cs="Montserrat SemiBold"/>
          <w:color w:val="262626"/>
          <w:sz w:val="24"/>
          <w:szCs w:val="24"/>
        </w:rPr>
      </w:pPr>
      <w:r>
        <w:rPr>
          <w:rFonts w:ascii="Montserrat SemiBold" w:eastAsia="Montserrat SemiBold" w:hAnsi="Montserrat SemiBold" w:cs="Montserrat SemiBold"/>
          <w:color w:val="262626"/>
          <w:sz w:val="24"/>
          <w:szCs w:val="24"/>
        </w:rPr>
        <w:tab/>
      </w:r>
    </w:p>
    <w:p w:rsidR="00C61589" w:rsidRDefault="00C61589" w:rsidP="002605F9">
      <w:pPr>
        <w:tabs>
          <w:tab w:val="left" w:pos="1425"/>
        </w:tabs>
        <w:jc w:val="both"/>
        <w:rPr>
          <w:rFonts w:ascii="Montserrat SemiBold" w:eastAsia="Montserrat SemiBold" w:hAnsi="Montserrat SemiBold" w:cs="Montserrat SemiBold"/>
          <w:color w:val="262626"/>
          <w:sz w:val="24"/>
          <w:szCs w:val="24"/>
        </w:rPr>
      </w:pPr>
    </w:p>
    <w:p w:rsidR="006E52AC" w:rsidRDefault="006E52AC" w:rsidP="006E52AC">
      <w:pPr>
        <w:tabs>
          <w:tab w:val="left" w:pos="1425"/>
        </w:tabs>
        <w:jc w:val="center"/>
        <w:rPr>
          <w:rFonts w:ascii="Montserrat SemiBold" w:eastAsia="Montserrat SemiBold" w:hAnsi="Montserrat SemiBold" w:cs="Montserrat SemiBold"/>
          <w:color w:val="262626"/>
          <w:sz w:val="24"/>
          <w:szCs w:val="24"/>
        </w:rPr>
      </w:pPr>
      <w:r>
        <w:rPr>
          <w:rFonts w:ascii="Montserrat SemiBold" w:eastAsia="Montserrat SemiBold" w:hAnsi="Montserrat SemiBold" w:cs="Montserrat SemiBold"/>
          <w:color w:val="262626"/>
          <w:sz w:val="24"/>
          <w:szCs w:val="24"/>
        </w:rPr>
        <w:lastRenderedPageBreak/>
        <w:t>***</w:t>
      </w:r>
    </w:p>
    <w:p w:rsidR="006E52AC" w:rsidRDefault="006E52AC" w:rsidP="002605F9">
      <w:pPr>
        <w:tabs>
          <w:tab w:val="left" w:pos="1425"/>
        </w:tabs>
        <w:jc w:val="both"/>
        <w:rPr>
          <w:rFonts w:ascii="Montserrat SemiBold" w:eastAsia="Montserrat SemiBold" w:hAnsi="Montserrat SemiBold" w:cs="Montserrat SemiBold"/>
          <w:color w:val="262626"/>
          <w:sz w:val="24"/>
          <w:szCs w:val="24"/>
        </w:rPr>
      </w:pP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6" w:name="_heading=h.o8wetkncg0un" w:colFirst="0" w:colLast="0"/>
      <w:bookmarkEnd w:id="6"/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Stip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è una startup innovativa nata da un’idea di tre ragazzi romani, </w:t>
      </w:r>
      <w:r w:rsidR="006E52AC"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determinati a rivoluzionare </w:t>
      </w:r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le dinamiche aziendali del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customer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care sui canali digitali. Il loro lavoro ha portato alla creazione di un’Intelligenza Artificiale su tre livelli che permette a medie e grandi aziende, che abbiano importanti volumi di interazioni con i propri clienti, di automatizzare tutte le attività di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customer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service di primo livello, su tutti i canali digitali. Il monitoraggio, lo smistamento e la gestione dei contenuti da parte di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Stip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, permette ai propri clienti di mantenere il proprio CRM aziendale, migliorandone la gestione e l’efficienza. I principali risultati ottenuti dai propri clienti sono un aumento del 200% dell’efficienza dei team di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customer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service, una riduzione dei costi del 70% e una diminuzione dei tempi di gestione delle richieste dei clienti dell’80%.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7" w:name="_heading=h.oj6exij67w57" w:colFirst="0" w:colLast="0"/>
      <w:bookmarkEnd w:id="7"/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LVenture</w:t>
      </w:r>
      <w:proofErr w:type="spellEnd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 Group</w:t>
      </w:r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è una holding di partecipazioni quotata sul MTA di Borsa Italiana che opera nel settore del Venture Capital.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LVenture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Group investe in aziende a elevato potenziale di crescita, con prospettive internazionali, nel settore delle tecnologie digitali, attualmente leader nei segmenti del: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8" w:name="_heading=h.442etcc4xgy5" w:colFirst="0" w:colLast="0"/>
      <w:bookmarkEnd w:id="8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•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Pre-seed</w:t>
      </w:r>
      <w:proofErr w:type="spellEnd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financing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: investimento di risorse finanziarie limitate a favore di startup selezionate ed inserite nel Programma di Accelerazione di LUISS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EnLabs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“La Fabbrica delle Startup”;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9" w:name="_heading=h.gr0ujshsp3ur" w:colFirst="0" w:colLast="0"/>
      <w:bookmarkEnd w:id="9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•</w:t>
      </w:r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Seed</w:t>
      </w:r>
      <w:proofErr w:type="spellEnd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financing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: investimenti in startup in fasi di crescita più avanzate che necessitano di maggiori risorse finanziarie per supportare lo sviluppo del prodotto e l’ingresso sul mercato.</w:t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10" w:name="_heading=h.6bielqo46ch4" w:colFirst="0" w:colLast="0"/>
      <w:bookmarkEnd w:id="10"/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LVenture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Group conta ad oggi in portafoglio oltre 70 startup, che hanno raccolto 70 milioni di euro (di cui 15 investiti direttamente dalla società) e ha contribuito alla creazione di oltre 1.300 posti di lavoro ad alto valore aggiunto.</w:t>
      </w:r>
    </w:p>
    <w:bookmarkStart w:id="11" w:name="_heading=h.z10ynfbolsjm" w:colFirst="0" w:colLast="0"/>
    <w:bookmarkEnd w:id="11"/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r w:rsidRPr="006E52AC">
        <w:rPr>
          <w:i/>
          <w:iCs/>
          <w:sz w:val="20"/>
          <w:szCs w:val="20"/>
        </w:rPr>
        <w:fldChar w:fldCharType="begin"/>
      </w:r>
      <w:r w:rsidRPr="006E52AC">
        <w:rPr>
          <w:i/>
          <w:iCs/>
          <w:sz w:val="20"/>
          <w:szCs w:val="20"/>
        </w:rPr>
        <w:instrText xml:space="preserve"> HYPERLINK "http://drive.google.com/drive/folders/0B1LWC_Qc9FvbanJfXzNpUmtscDA" \h </w:instrText>
      </w:r>
      <w:r w:rsidRPr="006E52AC">
        <w:rPr>
          <w:i/>
          <w:iCs/>
          <w:sz w:val="20"/>
          <w:szCs w:val="20"/>
        </w:rPr>
        <w:fldChar w:fldCharType="separate"/>
      </w:r>
      <w:r w:rsidRPr="006E52AC">
        <w:rPr>
          <w:rFonts w:ascii="Montserrat" w:eastAsia="Montserrat" w:hAnsi="Montserrat" w:cs="Montserrat"/>
          <w:i/>
          <w:iCs/>
          <w:color w:val="1155CC"/>
          <w:sz w:val="20"/>
          <w:szCs w:val="20"/>
          <w:u w:val="single"/>
        </w:rPr>
        <w:t>Press Kit</w:t>
      </w:r>
      <w:r w:rsidRPr="006E52AC">
        <w:rPr>
          <w:rFonts w:ascii="Montserrat" w:eastAsia="Montserrat" w:hAnsi="Montserrat" w:cs="Montserrat"/>
          <w:i/>
          <w:iCs/>
          <w:color w:val="1155CC"/>
          <w:sz w:val="20"/>
          <w:szCs w:val="20"/>
          <w:u w:val="single"/>
        </w:rPr>
        <w:fldChar w:fldCharType="end"/>
      </w:r>
    </w:p>
    <w:p w:rsidR="00C61589" w:rsidRPr="006E52AC" w:rsidRDefault="00E97A16" w:rsidP="002605F9">
      <w:pPr>
        <w:jc w:val="both"/>
        <w:rPr>
          <w:rFonts w:ascii="Montserrat" w:eastAsia="Montserrat" w:hAnsi="Montserrat" w:cs="Montserrat"/>
          <w:i/>
          <w:iCs/>
          <w:color w:val="262626"/>
          <w:sz w:val="20"/>
          <w:szCs w:val="20"/>
        </w:rPr>
      </w:pPr>
      <w:bookmarkStart w:id="12" w:name="_heading=h.i0v4nm3403pk" w:colFirst="0" w:colLast="0"/>
      <w:bookmarkEnd w:id="12"/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SkyDeck</w:t>
      </w:r>
      <w:proofErr w:type="spellEnd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 Berkeley </w:t>
      </w:r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è uno dei migliori programmi di accelerazione al mondo. Creato a seguito di una joint venture tra il College of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Engineering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, la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Haas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School of Business e il Vice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Chancellor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for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Research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Office di Berkeley, l’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Hub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è profondamente integrato con tutti i programmi di ricerca e con i servizi dell’università.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SkyDeck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ha accelerato oltre 340 startup digitali, tra cui </w:t>
      </w:r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Lime</w:t>
      </w:r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, che gestisce flotte di monopattini e bici elettriche secondo principi di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sharing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mobility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, recentemente valutata $1 miliardo,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Kiwibot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, il robot per il </w:t>
      </w:r>
      <w:proofErr w:type="spellStart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food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 xml:space="preserve"> delivery e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Chirp</w:t>
      </w:r>
      <w:proofErr w:type="spellEnd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 xml:space="preserve"> </w:t>
      </w:r>
      <w:proofErr w:type="spellStart"/>
      <w:r w:rsidRPr="006E52AC">
        <w:rPr>
          <w:rFonts w:ascii="Montserrat" w:eastAsia="Montserrat" w:hAnsi="Montserrat" w:cs="Montserrat"/>
          <w:b/>
          <w:i/>
          <w:iCs/>
          <w:color w:val="262626"/>
          <w:sz w:val="20"/>
          <w:szCs w:val="20"/>
        </w:rPr>
        <w:t>Microsystems</w:t>
      </w:r>
      <w:proofErr w:type="spellEnd"/>
      <w:r w:rsidRPr="006E52AC">
        <w:rPr>
          <w:rFonts w:ascii="Montserrat" w:eastAsia="Montserrat" w:hAnsi="Montserrat" w:cs="Montserrat"/>
          <w:i/>
          <w:iCs/>
          <w:color w:val="262626"/>
          <w:sz w:val="20"/>
          <w:szCs w:val="20"/>
        </w:rPr>
        <w:t>, la cui tecnologia ad ultrasuoni è stata recentemente acquisita da TDK.</w:t>
      </w:r>
    </w:p>
    <w:p w:rsidR="00C61589" w:rsidRDefault="00C61589" w:rsidP="002605F9">
      <w:pPr>
        <w:jc w:val="both"/>
        <w:rPr>
          <w:rFonts w:ascii="Montserrat" w:eastAsia="Montserrat" w:hAnsi="Montserrat" w:cs="Montserrat"/>
          <w:color w:val="262626"/>
          <w:sz w:val="20"/>
          <w:szCs w:val="20"/>
        </w:rPr>
      </w:pPr>
      <w:bookmarkStart w:id="13" w:name="_heading=h.mc4c1zm1yaq4" w:colFirst="0" w:colLast="0"/>
      <w:bookmarkEnd w:id="13"/>
    </w:p>
    <w:sectPr w:rsidR="00C61589">
      <w:headerReference w:type="default" r:id="rId8"/>
      <w:footerReference w:type="default" r:id="rId9"/>
      <w:pgSz w:w="11906" w:h="16838"/>
      <w:pgMar w:top="1417" w:right="1134" w:bottom="1134" w:left="1134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37E" w:rsidRDefault="0072037E">
      <w:pPr>
        <w:spacing w:after="0" w:line="240" w:lineRule="auto"/>
      </w:pPr>
      <w:r>
        <w:separator/>
      </w:r>
    </w:p>
  </w:endnote>
  <w:endnote w:type="continuationSeparator" w:id="0">
    <w:p w:rsidR="0072037E" w:rsidRDefault="0072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alibri"/>
    <w:panose1 w:val="020B0604020202020204"/>
    <w:charset w:val="00"/>
    <w:family w:val="auto"/>
    <w:pitch w:val="default"/>
  </w:font>
  <w:font w:name="Montserra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589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203200</wp:posOffset>
              </wp:positionH>
              <wp:positionV relativeFrom="paragraph">
                <wp:posOffset>50800</wp:posOffset>
              </wp:positionV>
              <wp:extent cx="5905500" cy="19050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3250" y="378000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50800</wp:posOffset>
              </wp:positionV>
              <wp:extent cx="5905500" cy="19050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080000" cy="19050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06000" y="3780000"/>
                        <a:ext cx="1080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399FA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080000" cy="1905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61589" w:rsidRPr="002605F9" w:rsidRDefault="00E97A16" w:rsidP="006E52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Montserrat" w:eastAsia="Montserrat" w:hAnsi="Montserrat" w:cs="Montserrat"/>
        <w:color w:val="595959"/>
        <w:sz w:val="16"/>
        <w:szCs w:val="16"/>
        <w:lang w:val="en-US"/>
      </w:rPr>
    </w:pPr>
    <w:r w:rsidRPr="002605F9">
      <w:rPr>
        <w:rFonts w:ascii="Montserrat" w:eastAsia="Montserrat" w:hAnsi="Montserrat" w:cs="Montserrat"/>
        <w:color w:val="595959"/>
        <w:sz w:val="16"/>
        <w:szCs w:val="16"/>
        <w:lang w:val="en-US"/>
      </w:rPr>
      <w:tab/>
      <w:t xml:space="preserve">Hub </w:t>
    </w:r>
    <w:proofErr w:type="spellStart"/>
    <w:r w:rsidRPr="002605F9">
      <w:rPr>
        <w:rFonts w:ascii="Montserrat" w:eastAsia="Montserrat" w:hAnsi="Montserrat" w:cs="Montserrat"/>
        <w:color w:val="595959"/>
        <w:sz w:val="16"/>
        <w:szCs w:val="16"/>
        <w:lang w:val="en-US"/>
      </w:rPr>
      <w:t>L</w:t>
    </w:r>
    <w:r w:rsidR="006E52AC">
      <w:rPr>
        <w:rFonts w:ascii="Montserrat" w:eastAsia="Montserrat" w:hAnsi="Montserrat" w:cs="Montserrat"/>
        <w:color w:val="595959"/>
        <w:sz w:val="16"/>
        <w:szCs w:val="16"/>
        <w:lang w:val="en-US"/>
      </w:rPr>
      <w:t>Venture</w:t>
    </w:r>
    <w:proofErr w:type="spellEnd"/>
    <w:r w:rsidR="006E52AC">
      <w:rPr>
        <w:rFonts w:ascii="Montserrat" w:eastAsia="Montserrat" w:hAnsi="Montserrat" w:cs="Montserrat"/>
        <w:color w:val="595959"/>
        <w:sz w:val="16"/>
        <w:szCs w:val="16"/>
        <w:lang w:val="en-US"/>
      </w:rPr>
      <w:t xml:space="preserve"> Group</w:t>
    </w:r>
  </w:p>
  <w:p w:rsidR="00C61589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Montserrat" w:eastAsia="Montserrat" w:hAnsi="Montserrat" w:cs="Montserrat"/>
        <w:color w:val="595959"/>
        <w:sz w:val="16"/>
        <w:szCs w:val="16"/>
      </w:rPr>
    </w:pPr>
    <w:r w:rsidRPr="002605F9">
      <w:rPr>
        <w:rFonts w:ascii="Montserrat" w:eastAsia="Montserrat" w:hAnsi="Montserrat" w:cs="Montserrat"/>
        <w:color w:val="595959"/>
        <w:sz w:val="16"/>
        <w:szCs w:val="16"/>
        <w:lang w:val="en-US"/>
      </w:rPr>
      <w:tab/>
    </w:r>
    <w:r w:rsidRPr="002605F9">
      <w:rPr>
        <w:rFonts w:ascii="Montserrat" w:eastAsia="Montserrat" w:hAnsi="Montserrat" w:cs="Montserrat"/>
        <w:color w:val="595959"/>
        <w:sz w:val="16"/>
        <w:szCs w:val="16"/>
        <w:lang w:val="en-US"/>
      </w:rPr>
      <w:tab/>
    </w:r>
    <w:r>
      <w:rPr>
        <w:rFonts w:ascii="Montserrat" w:eastAsia="Montserrat" w:hAnsi="Montserrat" w:cs="Montserrat"/>
        <w:color w:val="595959"/>
        <w:sz w:val="16"/>
        <w:szCs w:val="16"/>
      </w:rPr>
      <w:t xml:space="preserve">Via Marsala 29H, Roma, </w:t>
    </w:r>
    <w:proofErr w:type="spellStart"/>
    <w:r>
      <w:rPr>
        <w:rFonts w:ascii="Montserrat" w:eastAsia="Montserrat" w:hAnsi="Montserrat" w:cs="Montserrat"/>
        <w:color w:val="595959"/>
        <w:sz w:val="16"/>
        <w:szCs w:val="16"/>
      </w:rPr>
      <w:t>Italy</w:t>
    </w:r>
    <w:proofErr w:type="spellEnd"/>
  </w:p>
  <w:p w:rsidR="00C61589" w:rsidRPr="006E52AC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Montserrat" w:eastAsia="Montserrat" w:hAnsi="Montserrat" w:cs="Montserrat"/>
        <w:color w:val="595959"/>
        <w:sz w:val="16"/>
        <w:szCs w:val="16"/>
        <w:lang w:val="en-US"/>
      </w:rPr>
    </w:pPr>
    <w:r w:rsidRPr="006E52AC">
      <w:rPr>
        <w:rFonts w:ascii="Montserrat" w:eastAsia="Montserrat" w:hAnsi="Montserrat" w:cs="Montserrat"/>
        <w:color w:val="595959"/>
        <w:sz w:val="16"/>
        <w:szCs w:val="16"/>
        <w:lang w:val="en-US"/>
      </w:rPr>
      <w:t xml:space="preserve">Berkeley </w:t>
    </w:r>
    <w:proofErr w:type="spellStart"/>
    <w:r w:rsidRPr="006E52AC">
      <w:rPr>
        <w:rFonts w:ascii="Montserrat" w:eastAsia="Montserrat" w:hAnsi="Montserrat" w:cs="Montserrat"/>
        <w:color w:val="595959"/>
        <w:sz w:val="16"/>
        <w:szCs w:val="16"/>
        <w:lang w:val="en-US"/>
      </w:rPr>
      <w:t>SkyDeck</w:t>
    </w:r>
    <w:proofErr w:type="spellEnd"/>
  </w:p>
  <w:p w:rsidR="00C61589" w:rsidRPr="006E52AC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Montserrat" w:eastAsia="Montserrat" w:hAnsi="Montserrat" w:cs="Montserrat"/>
        <w:color w:val="595959"/>
        <w:sz w:val="16"/>
        <w:szCs w:val="16"/>
        <w:lang w:val="en-US"/>
      </w:rPr>
    </w:pPr>
    <w:r w:rsidRPr="006E52AC">
      <w:rPr>
        <w:rFonts w:ascii="Montserrat" w:eastAsia="Montserrat" w:hAnsi="Montserrat" w:cs="Montserrat"/>
        <w:color w:val="595959"/>
        <w:sz w:val="16"/>
        <w:szCs w:val="16"/>
        <w:lang w:val="en-US"/>
      </w:rPr>
      <w:t>2150 Shattuck Ave, California</w:t>
    </w:r>
  </w:p>
  <w:p w:rsidR="00C61589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254000</wp:posOffset>
              </wp:positionV>
              <wp:extent cx="7569525" cy="276225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000" y="3646650"/>
                        <a:ext cx="7560000" cy="266700"/>
                      </a:xfrm>
                      <a:prstGeom prst="rect">
                        <a:avLst/>
                      </a:prstGeom>
                      <a:solidFill>
                        <a:srgbClr val="399FAD"/>
                      </a:solidFill>
                      <a:ln>
                        <a:noFill/>
                      </a:ln>
                    </wps:spPr>
                    <wps:txbx>
                      <w:txbxContent>
                        <w:p w:rsidR="00C61589" w:rsidRDefault="00C615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254000</wp:posOffset>
              </wp:positionV>
              <wp:extent cx="7569525" cy="276225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52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37E" w:rsidRDefault="0072037E">
      <w:pPr>
        <w:spacing w:after="0" w:line="240" w:lineRule="auto"/>
      </w:pPr>
      <w:r>
        <w:separator/>
      </w:r>
    </w:p>
  </w:footnote>
  <w:footnote w:type="continuationSeparator" w:id="0">
    <w:p w:rsidR="0072037E" w:rsidRDefault="0072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589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3425" cy="73342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61589" w:rsidRDefault="00E97A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6057900" cy="19050"/>
              <wp:effectExtent l="0" t="0" r="0" b="0"/>
              <wp:wrapNone/>
              <wp:docPr id="19" name="Connettore 2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7050" y="378000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6057900" cy="19050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1080000" cy="19050"/>
              <wp:effectExtent l="0" t="0" r="0" b="0"/>
              <wp:wrapNone/>
              <wp:docPr id="20" name="Connettore 2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06000" y="3780000"/>
                        <a:ext cx="1080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399FA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1080000" cy="19050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89"/>
    <w:rsid w:val="002605F9"/>
    <w:rsid w:val="006E52AC"/>
    <w:rsid w:val="0072037E"/>
    <w:rsid w:val="009000CA"/>
    <w:rsid w:val="00AA1A6E"/>
    <w:rsid w:val="00C61589"/>
    <w:rsid w:val="00E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DE38FB-F522-934E-987D-2CD2065A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05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75E"/>
  </w:style>
  <w:style w:type="paragraph" w:styleId="Pidipagina">
    <w:name w:val="footer"/>
    <w:basedOn w:val="Normale"/>
    <w:link w:val="PidipaginaCarattere"/>
    <w:uiPriority w:val="99"/>
    <w:unhideWhenUsed/>
    <w:rsid w:val="00D05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75E"/>
  </w:style>
  <w:style w:type="character" w:styleId="Collegamentoipertestuale">
    <w:name w:val="Hyperlink"/>
    <w:basedOn w:val="Carpredefinitoparagrafo"/>
    <w:uiPriority w:val="99"/>
    <w:unhideWhenUsed/>
    <w:rsid w:val="00166F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F3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ip.i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8FZLHN9jfMwbHN+svN3Li4i8Q==">AMUW2mXW9jQUAe953r2HekvTZm+y5wkyRDZAGk2Z2Ue22lAS9WzXkTBUpbld6QJEJNuZeMAaJx9FfJtNsvn2ubqW3Kglx6byiUgn3VC3qBvUpzlvumynGRxpUM9qeXZTvOu3LZJ81frnl5yFawxak+dIPa37zfp1q/B/f+AacOwSjmsotPHkYBc/vNV+MVGTrn5kL9ZhbZucVrFUCZ4Yy6BBIOQPa9pzYtFubQJgCrn1GsLxiGkuZhxkPXjuqq5IuiZacqvwf+4wt4VSdzLh56ieIHlQCA4KMFcjaPH3I42ifDLQ9XDxzB3Tdjbux2wYOeHWQ1kKc3dbGNOi0QcoNzk/MrLyb9qJHrAHIsMnXuWjiGV5IoI8XpVPvDBvP50tQBgi1pADHiwHF0BdnVAk+nirD5RysSl6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Truscello</dc:creator>
  <cp:lastModifiedBy>Luca Zanon</cp:lastModifiedBy>
  <cp:revision>2</cp:revision>
  <dcterms:created xsi:type="dcterms:W3CDTF">2020-10-22T08:13:00Z</dcterms:created>
  <dcterms:modified xsi:type="dcterms:W3CDTF">2020-10-22T08:13:00Z</dcterms:modified>
</cp:coreProperties>
</file>